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D3A5" w14:textId="77777777" w:rsidR="0095407F" w:rsidRDefault="0095407F" w:rsidP="0095407F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5D20FB">
        <w:rPr>
          <w:rFonts w:asciiTheme="minorHAnsi" w:hAnsiTheme="minorHAnsi" w:cstheme="minorHAnsi"/>
          <w:b/>
          <w:sz w:val="36"/>
          <w:u w:val="single"/>
        </w:rPr>
        <w:t>Children’s Audiology Paediatrician referral form</w:t>
      </w:r>
    </w:p>
    <w:p w14:paraId="2E311F82" w14:textId="77777777" w:rsidR="0095407F" w:rsidRDefault="0095407F" w:rsidP="0095407F">
      <w:pPr>
        <w:jc w:val="center"/>
        <w:rPr>
          <w:rFonts w:asciiTheme="minorHAnsi" w:hAnsiTheme="minorHAnsi" w:cs="Arial"/>
          <w:sz w:val="32"/>
          <w:szCs w:val="32"/>
        </w:rPr>
      </w:pPr>
      <w:r w:rsidRPr="00844C6F">
        <w:rPr>
          <w:rFonts w:asciiTheme="minorHAnsi" w:hAnsiTheme="minorHAnsi" w:cs="Arial"/>
          <w:sz w:val="32"/>
          <w:szCs w:val="32"/>
          <w:highlight w:val="yellow"/>
        </w:rPr>
        <w:t>Please attach discharge summary where possible.</w:t>
      </w:r>
    </w:p>
    <w:p w14:paraId="2D928B67" w14:textId="77777777" w:rsidR="00BA3532" w:rsidRDefault="00BA3532"/>
    <w:tbl>
      <w:tblPr>
        <w:tblStyle w:val="TableGrid"/>
        <w:tblW w:w="10461" w:type="dxa"/>
        <w:jc w:val="center"/>
        <w:tblLook w:val="04A0" w:firstRow="1" w:lastRow="0" w:firstColumn="1" w:lastColumn="0" w:noHBand="0" w:noVBand="1"/>
      </w:tblPr>
      <w:tblGrid>
        <w:gridCol w:w="2807"/>
        <w:gridCol w:w="6520"/>
        <w:gridCol w:w="1134"/>
      </w:tblGrid>
      <w:tr w:rsidR="0095407F" w:rsidRPr="0095407F" w14:paraId="12A31E38" w14:textId="77777777" w:rsidTr="0095407F">
        <w:trPr>
          <w:jc w:val="center"/>
        </w:trPr>
        <w:tc>
          <w:tcPr>
            <w:tcW w:w="2807" w:type="dxa"/>
          </w:tcPr>
          <w:p w14:paraId="69FACBB4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Surname</w:t>
            </w:r>
          </w:p>
        </w:tc>
        <w:sdt>
          <w:sdtPr>
            <w:rPr>
              <w:rFonts w:asciiTheme="minorHAnsi" w:hAnsiTheme="minorHAnsi" w:cs="Arial"/>
              <w:color w:val="0070C0"/>
              <w:lang w:eastAsia="en-US"/>
            </w:rPr>
            <w:id w:val="-1808455998"/>
            <w:placeholder>
              <w:docPart w:val="D127ABD8BCE64CE595CA47293AB15ED2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56597B3" w14:textId="6A4ECB91" w:rsidR="0095407F" w:rsidRPr="0095407F" w:rsidRDefault="005039C7" w:rsidP="0095407F">
                <w:pPr>
                  <w:rPr>
                    <w:rFonts w:asciiTheme="minorHAnsi" w:hAnsiTheme="minorHAnsi" w:cs="Arial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357989AA" w14:textId="346FC758" w:rsidR="0095407F" w:rsidRPr="0095407F" w:rsidRDefault="0095407F" w:rsidP="0095407F">
            <w:pPr>
              <w:jc w:val="right"/>
              <w:rPr>
                <w:rFonts w:ascii="Calibri" w:hAnsi="Calibri" w:cs="Arial"/>
                <w:color w:val="4F81BD" w:themeColor="accent1"/>
                <w:sz w:val="20"/>
                <w:szCs w:val="20"/>
                <w:lang w:eastAsia="en-US"/>
              </w:rPr>
            </w:pPr>
            <w:r w:rsidRPr="0095407F">
              <w:rPr>
                <w:rFonts w:ascii="Calibri" w:hAnsi="Calibri" w:cs="Arial"/>
                <w:color w:val="4F81BD" w:themeColor="accent1"/>
                <w:sz w:val="20"/>
                <w:szCs w:val="20"/>
                <w:lang w:eastAsia="en-US"/>
              </w:rPr>
              <w:t xml:space="preserve">Male </w:t>
            </w:r>
            <w:sdt>
              <w:sdtPr>
                <w:rPr>
                  <w:rFonts w:ascii="Calibri" w:hAnsi="Calibri" w:cs="Arial"/>
                  <w:color w:val="4F81BD" w:themeColor="accent1"/>
                  <w:sz w:val="20"/>
                  <w:szCs w:val="20"/>
                  <w:lang w:eastAsia="en-US"/>
                </w:rPr>
                <w:id w:val="13822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E43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95407F" w:rsidRPr="0095407F" w14:paraId="1F200B49" w14:textId="77777777" w:rsidTr="0095407F">
        <w:trPr>
          <w:jc w:val="center"/>
        </w:trPr>
        <w:tc>
          <w:tcPr>
            <w:tcW w:w="2807" w:type="dxa"/>
          </w:tcPr>
          <w:p w14:paraId="16CB0D8F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Forename</w:t>
            </w:r>
          </w:p>
        </w:tc>
        <w:sdt>
          <w:sdtPr>
            <w:rPr>
              <w:rFonts w:asciiTheme="minorHAnsi" w:hAnsiTheme="minorHAnsi" w:cs="Arial"/>
              <w:color w:val="0070C0"/>
              <w:lang w:eastAsia="en-US"/>
            </w:rPr>
            <w:id w:val="-1765134089"/>
            <w:placeholder>
              <w:docPart w:val="894A5C2467494FB5A2C35F5C15C3BC9A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6D3D7CE" w14:textId="284DA582" w:rsidR="0095407F" w:rsidRPr="0095407F" w:rsidRDefault="005039C7" w:rsidP="0095407F">
                <w:pPr>
                  <w:rPr>
                    <w:rFonts w:asciiTheme="minorHAnsi" w:hAnsiTheme="minorHAnsi" w:cs="Arial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80ABDCD" w14:textId="5374F099" w:rsidR="0095407F" w:rsidRPr="0095407F" w:rsidRDefault="0095407F" w:rsidP="0095407F">
            <w:pPr>
              <w:jc w:val="right"/>
              <w:rPr>
                <w:rFonts w:ascii="Calibri" w:hAnsi="Calibri" w:cs="Arial"/>
                <w:color w:val="4F81BD" w:themeColor="accent1"/>
                <w:sz w:val="20"/>
                <w:szCs w:val="20"/>
                <w:lang w:eastAsia="en-US"/>
              </w:rPr>
            </w:pPr>
            <w:r w:rsidRPr="0095407F">
              <w:rPr>
                <w:rFonts w:ascii="Calibri" w:hAnsi="Calibri" w:cs="Arial"/>
                <w:color w:val="4F81BD" w:themeColor="accent1"/>
                <w:sz w:val="20"/>
                <w:szCs w:val="20"/>
                <w:lang w:eastAsia="en-US"/>
              </w:rPr>
              <w:t xml:space="preserve">Female </w:t>
            </w:r>
            <w:sdt>
              <w:sdtPr>
                <w:rPr>
                  <w:rFonts w:ascii="Calibri" w:hAnsi="Calibri" w:cs="Arial"/>
                  <w:color w:val="4F81BD" w:themeColor="accent1"/>
                  <w:sz w:val="20"/>
                  <w:szCs w:val="20"/>
                  <w:lang w:eastAsia="en-US"/>
                </w:rPr>
                <w:id w:val="-575359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E43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  <w:lang w:eastAsia="en-US"/>
                  </w:rPr>
                  <w:t>☒</w:t>
                </w:r>
              </w:sdtContent>
            </w:sdt>
          </w:p>
        </w:tc>
      </w:tr>
    </w:tbl>
    <w:p w14:paraId="2B5DB0A2" w14:textId="77777777" w:rsidR="0095407F" w:rsidRDefault="0095407F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807"/>
        <w:gridCol w:w="7683"/>
      </w:tblGrid>
      <w:tr w:rsidR="0095407F" w:rsidRPr="0095407F" w14:paraId="7AC6A77B" w14:textId="77777777" w:rsidTr="0095407F">
        <w:trPr>
          <w:jc w:val="center"/>
        </w:trPr>
        <w:tc>
          <w:tcPr>
            <w:tcW w:w="2807" w:type="dxa"/>
          </w:tcPr>
          <w:p w14:paraId="444E0AC5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Parents / Guardian</w:t>
            </w:r>
          </w:p>
        </w:tc>
        <w:sdt>
          <w:sdtPr>
            <w:rPr>
              <w:rFonts w:asciiTheme="minorHAnsi" w:hAnsiTheme="minorHAnsi" w:cs="Arial"/>
              <w:color w:val="0070C0"/>
              <w:lang w:eastAsia="en-US"/>
            </w:rPr>
            <w:id w:val="1600296611"/>
            <w:placeholder>
              <w:docPart w:val="329615C017EE4573833C0BC5FA12E1BA"/>
            </w:placeholder>
            <w:showingPlcHdr/>
          </w:sdtPr>
          <w:sdtEndPr/>
          <w:sdtContent>
            <w:tc>
              <w:tcPr>
                <w:tcW w:w="7683" w:type="dxa"/>
              </w:tcPr>
              <w:p w14:paraId="01001232" w14:textId="3B7FF130" w:rsidR="0095407F" w:rsidRPr="0095407F" w:rsidRDefault="005039C7" w:rsidP="0095407F">
                <w:pPr>
                  <w:rPr>
                    <w:rFonts w:asciiTheme="minorHAnsi" w:hAnsiTheme="minorHAnsi" w:cs="Arial"/>
                    <w:color w:val="0070C0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95407F" w:rsidRPr="0095407F" w14:paraId="61604B36" w14:textId="77777777" w:rsidTr="0095407F">
        <w:trPr>
          <w:jc w:val="center"/>
        </w:trPr>
        <w:tc>
          <w:tcPr>
            <w:tcW w:w="2807" w:type="dxa"/>
          </w:tcPr>
          <w:p w14:paraId="3214170A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Address Line 1</w:t>
            </w:r>
          </w:p>
        </w:tc>
        <w:sdt>
          <w:sdtPr>
            <w:rPr>
              <w:rFonts w:asciiTheme="minorHAnsi" w:hAnsiTheme="minorHAnsi" w:cs="Arial"/>
              <w:color w:val="0070C0"/>
              <w:lang w:eastAsia="en-US"/>
            </w:rPr>
            <w:id w:val="1344508134"/>
            <w:placeholder>
              <w:docPart w:val="48F7CBB1ED9B445E81CEBBE454000472"/>
            </w:placeholder>
            <w:showingPlcHdr/>
          </w:sdtPr>
          <w:sdtEndPr/>
          <w:sdtContent>
            <w:tc>
              <w:tcPr>
                <w:tcW w:w="7683" w:type="dxa"/>
              </w:tcPr>
              <w:p w14:paraId="47C4BBAA" w14:textId="0EA9F732" w:rsidR="0095407F" w:rsidRPr="0095407F" w:rsidRDefault="005039C7" w:rsidP="0095407F">
                <w:pPr>
                  <w:rPr>
                    <w:rFonts w:asciiTheme="minorHAnsi" w:hAnsiTheme="minorHAnsi" w:cs="Arial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95407F" w:rsidRPr="0095407F" w14:paraId="7C7917E7" w14:textId="77777777" w:rsidTr="0095407F">
        <w:trPr>
          <w:jc w:val="center"/>
        </w:trPr>
        <w:tc>
          <w:tcPr>
            <w:tcW w:w="2807" w:type="dxa"/>
          </w:tcPr>
          <w:p w14:paraId="46324A62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Address Line 2</w:t>
            </w:r>
          </w:p>
        </w:tc>
        <w:sdt>
          <w:sdtPr>
            <w:rPr>
              <w:rFonts w:asciiTheme="minorHAnsi" w:hAnsiTheme="minorHAnsi" w:cs="Arial"/>
              <w:color w:val="0070C0"/>
              <w:lang w:eastAsia="en-US"/>
            </w:rPr>
            <w:id w:val="383908039"/>
            <w:placeholder>
              <w:docPart w:val="E395F75F38634BE88CDC05CC6F59EB72"/>
            </w:placeholder>
            <w:showingPlcHdr/>
          </w:sdtPr>
          <w:sdtEndPr/>
          <w:sdtContent>
            <w:tc>
              <w:tcPr>
                <w:tcW w:w="7683" w:type="dxa"/>
              </w:tcPr>
              <w:p w14:paraId="125C5D6F" w14:textId="2ED4E450" w:rsidR="0095407F" w:rsidRPr="0095407F" w:rsidRDefault="005039C7" w:rsidP="0095407F">
                <w:pPr>
                  <w:rPr>
                    <w:rFonts w:asciiTheme="minorHAnsi" w:hAnsiTheme="minorHAnsi" w:cs="Arial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95407F" w:rsidRPr="0095407F" w14:paraId="342AEAB1" w14:textId="77777777" w:rsidTr="0095407F">
        <w:trPr>
          <w:jc w:val="center"/>
        </w:trPr>
        <w:tc>
          <w:tcPr>
            <w:tcW w:w="2807" w:type="dxa"/>
          </w:tcPr>
          <w:p w14:paraId="4C96FC0B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Address Line 3</w:t>
            </w:r>
          </w:p>
        </w:tc>
        <w:sdt>
          <w:sdtPr>
            <w:rPr>
              <w:rFonts w:asciiTheme="minorHAnsi" w:hAnsiTheme="minorHAnsi" w:cs="Arial"/>
              <w:color w:val="0070C0"/>
              <w:lang w:eastAsia="en-US"/>
            </w:rPr>
            <w:id w:val="1946264894"/>
            <w:placeholder>
              <w:docPart w:val="0F12CDBF1E704D71BA4F2E087FC711E7"/>
            </w:placeholder>
            <w:showingPlcHdr/>
            <w:text/>
          </w:sdtPr>
          <w:sdtEndPr/>
          <w:sdtContent>
            <w:tc>
              <w:tcPr>
                <w:tcW w:w="7683" w:type="dxa"/>
              </w:tcPr>
              <w:p w14:paraId="5750070A" w14:textId="3E6770C6" w:rsidR="0095407F" w:rsidRPr="0095407F" w:rsidRDefault="005039C7" w:rsidP="0095407F">
                <w:pPr>
                  <w:rPr>
                    <w:rFonts w:asciiTheme="minorHAnsi" w:hAnsiTheme="minorHAnsi" w:cs="Arial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95407F" w:rsidRPr="0095407F" w14:paraId="6AFB3ACA" w14:textId="77777777" w:rsidTr="0095407F">
        <w:trPr>
          <w:jc w:val="center"/>
        </w:trPr>
        <w:tc>
          <w:tcPr>
            <w:tcW w:w="2807" w:type="dxa"/>
          </w:tcPr>
          <w:p w14:paraId="6D7A5CE4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lang w:eastAsia="en-US"/>
              </w:rPr>
              <w:t>Post Code</w:t>
            </w:r>
          </w:p>
        </w:tc>
        <w:sdt>
          <w:sdtPr>
            <w:rPr>
              <w:rFonts w:asciiTheme="minorHAnsi" w:hAnsiTheme="minorHAnsi" w:cs="Arial"/>
              <w:lang w:eastAsia="en-US"/>
            </w:rPr>
            <w:id w:val="-1665085511"/>
            <w:placeholder>
              <w:docPart w:val="A67BD466495B4B75BE149CEDF3C364AC"/>
            </w:placeholder>
            <w:showingPlcHdr/>
            <w:text/>
          </w:sdtPr>
          <w:sdtEndPr/>
          <w:sdtContent>
            <w:tc>
              <w:tcPr>
                <w:tcW w:w="7683" w:type="dxa"/>
              </w:tcPr>
              <w:p w14:paraId="0A4A99CE" w14:textId="4F5474A4" w:rsidR="0095407F" w:rsidRPr="0095407F" w:rsidRDefault="005039C7" w:rsidP="0095407F">
                <w:pPr>
                  <w:rPr>
                    <w:rFonts w:asciiTheme="minorHAnsi" w:hAnsiTheme="minorHAnsi" w:cs="Arial"/>
                    <w:lang w:eastAsia="en-US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430B581C" w14:textId="77777777" w:rsidR="0095407F" w:rsidRDefault="0095407F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098"/>
        <w:gridCol w:w="3544"/>
        <w:gridCol w:w="1276"/>
        <w:gridCol w:w="3572"/>
      </w:tblGrid>
      <w:tr w:rsidR="0095407F" w:rsidRPr="00551C7E" w14:paraId="692FB5F4" w14:textId="77777777" w:rsidTr="0095407F">
        <w:trPr>
          <w:jc w:val="center"/>
        </w:trPr>
        <w:tc>
          <w:tcPr>
            <w:tcW w:w="2098" w:type="dxa"/>
          </w:tcPr>
          <w:p w14:paraId="25400669" w14:textId="77777777" w:rsidR="0095407F" w:rsidRPr="00551C7E" w:rsidRDefault="0095407F" w:rsidP="00813D5A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NHS No</w:t>
            </w:r>
          </w:p>
        </w:tc>
        <w:sdt>
          <w:sdtPr>
            <w:rPr>
              <w:rFonts w:asciiTheme="minorHAnsi" w:hAnsiTheme="minorHAnsi" w:cs="Arial"/>
              <w:color w:val="0070C0"/>
              <w:sz w:val="28"/>
              <w:szCs w:val="28"/>
            </w:rPr>
            <w:id w:val="73399943"/>
            <w:placeholder>
              <w:docPart w:val="ECEB6A50002F42039FE7AA0883A7E49D"/>
            </w:placeholder>
            <w:showingPlcHdr/>
          </w:sdtPr>
          <w:sdtEndPr/>
          <w:sdtContent>
            <w:tc>
              <w:tcPr>
                <w:tcW w:w="3544" w:type="dxa"/>
              </w:tcPr>
              <w:p w14:paraId="2442B4A0" w14:textId="0F8F3910" w:rsidR="0095407F" w:rsidRPr="00551C7E" w:rsidRDefault="005039C7" w:rsidP="00813D5A">
                <w:pPr>
                  <w:rPr>
                    <w:rFonts w:asciiTheme="minorHAnsi" w:hAnsiTheme="minorHAnsi" w:cs="Arial"/>
                    <w:sz w:val="28"/>
                    <w:szCs w:val="28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</w:tcPr>
          <w:p w14:paraId="2E1826BB" w14:textId="77777777" w:rsidR="0095407F" w:rsidRPr="00551C7E" w:rsidRDefault="0095407F" w:rsidP="00813D5A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D.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O.B</w:t>
            </w:r>
            <w:proofErr w:type="gramEnd"/>
          </w:p>
        </w:tc>
        <w:sdt>
          <w:sdtPr>
            <w:rPr>
              <w:rFonts w:asciiTheme="minorHAnsi" w:hAnsiTheme="minorHAnsi" w:cs="Arial"/>
            </w:rPr>
            <w:id w:val="-1461877941"/>
            <w:placeholder>
              <w:docPart w:val="10DFDB70DDDE459C86C0B685927CB01D"/>
            </w:placeholder>
            <w:showingPlcHdr/>
            <w:date w:fullDate="2021-08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72" w:type="dxa"/>
              </w:tcPr>
              <w:p w14:paraId="6F92AE25" w14:textId="6A8374E4" w:rsidR="0095407F" w:rsidRPr="00551C7E" w:rsidRDefault="005039C7" w:rsidP="00813D5A">
                <w:pPr>
                  <w:rPr>
                    <w:rFonts w:asciiTheme="minorHAnsi" w:hAnsiTheme="minorHAnsi" w:cs="Arial"/>
                  </w:rPr>
                </w:pPr>
                <w:r w:rsidRPr="00F16C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5407F" w:rsidRPr="00551C7E" w14:paraId="3C3D78B9" w14:textId="77777777" w:rsidTr="0095407F">
        <w:trPr>
          <w:jc w:val="center"/>
        </w:trPr>
        <w:tc>
          <w:tcPr>
            <w:tcW w:w="2098" w:type="dxa"/>
          </w:tcPr>
          <w:p w14:paraId="66643CDC" w14:textId="77777777" w:rsidR="0095407F" w:rsidRPr="00551C7E" w:rsidRDefault="0095407F" w:rsidP="00813D5A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Home Phone no</w:t>
            </w:r>
          </w:p>
        </w:tc>
        <w:tc>
          <w:tcPr>
            <w:tcW w:w="3544" w:type="dxa"/>
          </w:tcPr>
          <w:p w14:paraId="2E7FC15A" w14:textId="2A536146" w:rsidR="0095407F" w:rsidRPr="00551C7E" w:rsidRDefault="0095407F" w:rsidP="00813D5A">
            <w:pPr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76297614" w14:textId="77777777" w:rsidR="0095407F" w:rsidRPr="00551C7E" w:rsidRDefault="0095407F" w:rsidP="00813D5A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Mobile</w:t>
            </w:r>
          </w:p>
        </w:tc>
        <w:sdt>
          <w:sdtPr>
            <w:rPr>
              <w:rFonts w:asciiTheme="minorHAnsi" w:hAnsiTheme="minorHAnsi" w:cs="Arial"/>
              <w:color w:val="0070C0"/>
            </w:rPr>
            <w:id w:val="-448865003"/>
            <w:placeholder>
              <w:docPart w:val="22B710638C2744389837A6C3C02EC575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2FA3DC0C" w14:textId="57135FF6" w:rsidR="0095407F" w:rsidRPr="00551C7E" w:rsidRDefault="005039C7" w:rsidP="00813D5A">
                <w:pPr>
                  <w:rPr>
                    <w:rFonts w:asciiTheme="minorHAnsi" w:hAnsiTheme="minorHAnsi" w:cs="Arial"/>
                  </w:rPr>
                </w:pPr>
                <w:r w:rsidRPr="00F450C7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95407F" w:rsidRPr="00551C7E" w14:paraId="34A45B18" w14:textId="77777777" w:rsidTr="0095407F">
        <w:trPr>
          <w:jc w:val="center"/>
        </w:trPr>
        <w:tc>
          <w:tcPr>
            <w:tcW w:w="10490" w:type="dxa"/>
            <w:gridSpan w:val="4"/>
          </w:tcPr>
          <w:p w14:paraId="1D4D2C2C" w14:textId="5A7F0C9A" w:rsidR="0095407F" w:rsidRPr="006F3E19" w:rsidRDefault="0095407F" w:rsidP="00813D5A">
            <w:pPr>
              <w:rPr>
                <w:rFonts w:asciiTheme="minorHAnsi" w:hAnsiTheme="minorHAnsi" w:cs="Arial"/>
                <w:b/>
                <w:color w:val="0070C0"/>
              </w:rPr>
            </w:pPr>
            <w:r w:rsidRPr="006F3E19">
              <w:rPr>
                <w:rFonts w:asciiTheme="minorHAnsi" w:hAnsiTheme="minorHAnsi" w:cs="Arial"/>
                <w:b/>
              </w:rPr>
              <w:t>Parents/Guardian happy to be contacted by text and/or voicemail on answerphone</w:t>
            </w:r>
            <w:r>
              <w:rPr>
                <w:rFonts w:asciiTheme="minorHAnsi" w:hAnsiTheme="minorHAnsi" w:cs="Arial"/>
                <w:b/>
                <w:color w:val="0070C0"/>
              </w:rPr>
              <w:t xml:space="preserve">   </w:t>
            </w:r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2104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C7"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811236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24040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236"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04769A8" w14:textId="77777777" w:rsidR="0095407F" w:rsidRDefault="0095407F"/>
    <w:tbl>
      <w:tblPr>
        <w:tblStyle w:val="TableGrid2"/>
        <w:tblW w:w="10490" w:type="dxa"/>
        <w:jc w:val="center"/>
        <w:tblLook w:val="04A0" w:firstRow="1" w:lastRow="0" w:firstColumn="1" w:lastColumn="0" w:noHBand="0" w:noVBand="1"/>
      </w:tblPr>
      <w:tblGrid>
        <w:gridCol w:w="2836"/>
        <w:gridCol w:w="1984"/>
        <w:gridCol w:w="5670"/>
      </w:tblGrid>
      <w:tr w:rsidR="0095407F" w:rsidRPr="0095407F" w14:paraId="5ECEFE79" w14:textId="77777777" w:rsidTr="0095407F">
        <w:trPr>
          <w:jc w:val="center"/>
        </w:trPr>
        <w:tc>
          <w:tcPr>
            <w:tcW w:w="2836" w:type="dxa"/>
          </w:tcPr>
          <w:p w14:paraId="6EAD25E0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Languages used</w:t>
            </w:r>
          </w:p>
        </w:tc>
        <w:tc>
          <w:tcPr>
            <w:tcW w:w="1984" w:type="dxa"/>
          </w:tcPr>
          <w:p w14:paraId="0392E609" w14:textId="6CD45053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English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15040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C7">
                  <w:rPr>
                    <w:rFonts w:ascii="MS Gothic" w:eastAsia="MS Gothic" w:hAnsi="MS Gothic" w:cs="Arial" w:hint="eastAsia"/>
                    <w:color w:val="4F81BD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</w:tcPr>
          <w:p w14:paraId="358F8ADD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0"/>
                  <w:szCs w:val="20"/>
                </w:rPr>
                <w:id w:val="-477608432"/>
                <w:showingPlcHdr/>
              </w:sdtPr>
              <w:sdtEndPr/>
              <w:sdtContent>
                <w:r w:rsidRPr="0095407F">
                  <w:rPr>
                    <w:rFonts w:asciiTheme="minorHAnsi" w:hAnsiTheme="minorHAnsi"/>
                    <w:color w:val="4F81BD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5407F" w:rsidRPr="0095407F" w14:paraId="571B0E58" w14:textId="77777777" w:rsidTr="0095407F">
        <w:trPr>
          <w:jc w:val="center"/>
        </w:trPr>
        <w:tc>
          <w:tcPr>
            <w:tcW w:w="10490" w:type="dxa"/>
            <w:gridSpan w:val="3"/>
          </w:tcPr>
          <w:p w14:paraId="46055F05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 xml:space="preserve">If Interpreter required, state here: </w:t>
            </w:r>
            <w:sdt>
              <w:sdtPr>
                <w:rPr>
                  <w:rFonts w:asciiTheme="minorHAnsi" w:hAnsiTheme="minorHAnsi" w:cs="Arial"/>
                  <w:color w:val="0070C0"/>
                  <w:sz w:val="20"/>
                  <w:szCs w:val="20"/>
                </w:rPr>
                <w:id w:val="-1753506526"/>
                <w:showingPlcHdr/>
              </w:sdtPr>
              <w:sdtEndPr/>
              <w:sdtContent>
                <w:r w:rsidRPr="0095407F">
                  <w:rPr>
                    <w:rFonts w:asciiTheme="minorHAnsi" w:hAnsi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4022368" w14:textId="77777777" w:rsidR="0095407F" w:rsidRDefault="0095407F"/>
    <w:p w14:paraId="211513AA" w14:textId="77777777" w:rsidR="0095407F" w:rsidRPr="00D706B8" w:rsidRDefault="0095407F" w:rsidP="0095407F">
      <w:pPr>
        <w:ind w:hanging="851"/>
        <w:rPr>
          <w:rFonts w:asciiTheme="minorHAnsi" w:hAnsiTheme="minorHAnsi"/>
          <w:b/>
          <w:sz w:val="32"/>
          <w:szCs w:val="32"/>
          <w:u w:val="single"/>
        </w:rPr>
      </w:pPr>
      <w:r w:rsidRPr="00D706B8">
        <w:rPr>
          <w:rFonts w:asciiTheme="minorHAnsi" w:hAnsiTheme="minorHAnsi"/>
          <w:b/>
          <w:sz w:val="32"/>
          <w:szCs w:val="32"/>
          <w:u w:val="single"/>
        </w:rPr>
        <w:t>Referrer’s Details:</w:t>
      </w:r>
    </w:p>
    <w:p w14:paraId="40A03427" w14:textId="77777777" w:rsidR="0095407F" w:rsidRDefault="0095407F"/>
    <w:tbl>
      <w:tblPr>
        <w:tblStyle w:val="TableGrid"/>
        <w:tblW w:w="10377" w:type="dxa"/>
        <w:tblInd w:w="-601" w:type="dxa"/>
        <w:tblLook w:val="04A0" w:firstRow="1" w:lastRow="0" w:firstColumn="1" w:lastColumn="0" w:noHBand="0" w:noVBand="1"/>
      </w:tblPr>
      <w:tblGrid>
        <w:gridCol w:w="1843"/>
        <w:gridCol w:w="8534"/>
      </w:tblGrid>
      <w:tr w:rsidR="0095407F" w:rsidRPr="00551C7E" w14:paraId="238DF727" w14:textId="77777777" w:rsidTr="00813D5A">
        <w:tc>
          <w:tcPr>
            <w:tcW w:w="1843" w:type="dxa"/>
          </w:tcPr>
          <w:p w14:paraId="5CFD9C60" w14:textId="77777777" w:rsidR="0095407F" w:rsidRPr="002F16C0" w:rsidRDefault="0095407F" w:rsidP="00813D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1538390368"/>
            <w:showingPlcHdr/>
          </w:sdtPr>
          <w:sdtEndPr/>
          <w:sdtContent>
            <w:tc>
              <w:tcPr>
                <w:tcW w:w="8534" w:type="dxa"/>
              </w:tcPr>
              <w:p w14:paraId="0864F169" w14:textId="6A23DC4A" w:rsidR="0095407F" w:rsidRPr="002F16C0" w:rsidRDefault="005039C7" w:rsidP="00813D5A">
                <w:pPr>
                  <w:rPr>
                    <w:rFonts w:asciiTheme="minorHAnsi" w:hAnsiTheme="minorHAnsi" w:cs="Arial"/>
                    <w:color w:val="0070C0"/>
                    <w:sz w:val="20"/>
                    <w:szCs w:val="20"/>
                  </w:rPr>
                </w:pPr>
                <w:r>
                  <w:rPr>
                    <w:rFonts w:asciiTheme="minorHAnsi" w:hAnsiTheme="minorHAnsi" w:cs="Arial"/>
                    <w:color w:val="0070C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95407F" w:rsidRPr="00551C7E" w14:paraId="2F9983E8" w14:textId="77777777" w:rsidTr="00813D5A">
        <w:trPr>
          <w:trHeight w:val="245"/>
        </w:trPr>
        <w:tc>
          <w:tcPr>
            <w:tcW w:w="1843" w:type="dxa"/>
          </w:tcPr>
          <w:p w14:paraId="184F5AE1" w14:textId="77777777" w:rsidR="0095407F" w:rsidRPr="002F16C0" w:rsidRDefault="0095407F" w:rsidP="00813D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Designation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1906562118"/>
            <w:showingPlcHdr/>
          </w:sdtPr>
          <w:sdtEndPr/>
          <w:sdtContent>
            <w:tc>
              <w:tcPr>
                <w:tcW w:w="8534" w:type="dxa"/>
              </w:tcPr>
              <w:p w14:paraId="375E16B2" w14:textId="01F2A143" w:rsidR="0095407F" w:rsidRPr="002F16C0" w:rsidRDefault="005039C7" w:rsidP="00813D5A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Theme="minorHAnsi" w:hAnsiTheme="minorHAnsi" w:cs="Arial"/>
                    <w:color w:val="0070C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95407F" w:rsidRPr="00551C7E" w14:paraId="5BA2187F" w14:textId="77777777" w:rsidTr="00813D5A">
        <w:tc>
          <w:tcPr>
            <w:tcW w:w="1843" w:type="dxa"/>
          </w:tcPr>
          <w:p w14:paraId="2F661B92" w14:textId="77777777" w:rsidR="0095407F" w:rsidRPr="002F16C0" w:rsidRDefault="0095407F" w:rsidP="00813D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Consultant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-373167397"/>
            <w:showingPlcHdr/>
          </w:sdtPr>
          <w:sdtEndPr/>
          <w:sdtContent>
            <w:tc>
              <w:tcPr>
                <w:tcW w:w="8534" w:type="dxa"/>
              </w:tcPr>
              <w:p w14:paraId="7B3C8408" w14:textId="723C83A2" w:rsidR="0095407F" w:rsidRPr="002F16C0" w:rsidRDefault="005039C7" w:rsidP="00813D5A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Theme="minorHAnsi" w:hAnsiTheme="minorHAnsi" w:cs="Arial"/>
                    <w:color w:val="0070C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95407F" w:rsidRPr="00551C7E" w14:paraId="57D8C7C2" w14:textId="77777777" w:rsidTr="00813D5A">
        <w:tc>
          <w:tcPr>
            <w:tcW w:w="1843" w:type="dxa"/>
          </w:tcPr>
          <w:p w14:paraId="7492A80F" w14:textId="77777777" w:rsidR="0095407F" w:rsidRPr="002F16C0" w:rsidRDefault="0095407F" w:rsidP="00813D5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color w:val="0070C0"/>
              <w:sz w:val="20"/>
              <w:szCs w:val="20"/>
            </w:rPr>
            <w:id w:val="1127663483"/>
            <w:showingPlcHdr/>
            <w:text/>
          </w:sdtPr>
          <w:sdtEndPr/>
          <w:sdtContent>
            <w:tc>
              <w:tcPr>
                <w:tcW w:w="8534" w:type="dxa"/>
              </w:tcPr>
              <w:p w14:paraId="3946452E" w14:textId="5B78E3C9" w:rsidR="0095407F" w:rsidRPr="002F16C0" w:rsidRDefault="005039C7" w:rsidP="00813D5A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Theme="minorHAnsi" w:hAnsiTheme="minorHAnsi" w:cs="Arial"/>
                    <w:color w:val="0070C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32743358" w14:textId="77777777" w:rsidR="0095407F" w:rsidRDefault="0095407F"/>
    <w:p w14:paraId="2EE296F4" w14:textId="77777777" w:rsidR="0095407F" w:rsidRDefault="0095407F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158"/>
        <w:gridCol w:w="1509"/>
        <w:gridCol w:w="4349"/>
      </w:tblGrid>
      <w:tr w:rsidR="0095407F" w:rsidRPr="0095407F" w14:paraId="1874CCF4" w14:textId="77777777" w:rsidTr="0095407F">
        <w:trPr>
          <w:trHeight w:val="438"/>
          <w:jc w:val="center"/>
        </w:trPr>
        <w:tc>
          <w:tcPr>
            <w:tcW w:w="3516" w:type="dxa"/>
          </w:tcPr>
          <w:p w14:paraId="45C5DC44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Problem</w:t>
            </w:r>
          </w:p>
        </w:tc>
        <w:tc>
          <w:tcPr>
            <w:tcW w:w="1626" w:type="dxa"/>
          </w:tcPr>
          <w:p w14:paraId="529FFD6F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95407F">
              <w:rPr>
                <w:rFonts w:asciiTheme="minorHAnsi" w:hAnsiTheme="minorHAnsi" w:cs="Arial"/>
                <w:b/>
                <w:szCs w:val="28"/>
                <w:u w:val="single"/>
              </w:rPr>
              <w:t>Please indicate</w:t>
            </w:r>
          </w:p>
        </w:tc>
        <w:tc>
          <w:tcPr>
            <w:tcW w:w="5045" w:type="dxa"/>
          </w:tcPr>
          <w:p w14:paraId="5ECA7845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95407F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Action to be taken</w:t>
            </w:r>
          </w:p>
        </w:tc>
      </w:tr>
      <w:tr w:rsidR="0095407F" w:rsidRPr="0095407F" w14:paraId="4B6F1A2E" w14:textId="77777777" w:rsidTr="0095407F">
        <w:trPr>
          <w:trHeight w:val="438"/>
          <w:jc w:val="center"/>
        </w:trPr>
        <w:tc>
          <w:tcPr>
            <w:tcW w:w="3516" w:type="dxa"/>
          </w:tcPr>
          <w:p w14:paraId="53E776F8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Jaundice above transfusion level</w:t>
            </w:r>
          </w:p>
        </w:tc>
        <w:tc>
          <w:tcPr>
            <w:tcW w:w="1626" w:type="dxa"/>
          </w:tcPr>
          <w:p w14:paraId="71CBE920" w14:textId="20AB0203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333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9C7">
                  <w:rPr>
                    <w:rFonts w:ascii="MS Gothic" w:eastAsia="MS Gothic" w:hAnsi="MS Gothic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5568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36BB5315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If condition arises after the </w:t>
            </w:r>
            <w:proofErr w:type="gramStart"/>
            <w:r w:rsidRPr="0095407F">
              <w:rPr>
                <w:rFonts w:asciiTheme="minorHAnsi" w:hAnsiTheme="minorHAnsi" w:cs="Arial"/>
                <w:sz w:val="22"/>
                <w:szCs w:val="22"/>
              </w:rPr>
              <w:t>screen</w:t>
            </w:r>
            <w:proofErr w:type="gramEnd"/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then to be referred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 xml:space="preserve">paediatrician 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>to Children’s audiology for diagnostic assessment</w:t>
            </w:r>
          </w:p>
        </w:tc>
      </w:tr>
      <w:tr w:rsidR="0095407F" w:rsidRPr="0095407F" w14:paraId="11B732AC" w14:textId="77777777" w:rsidTr="0095407F">
        <w:trPr>
          <w:trHeight w:val="438"/>
          <w:jc w:val="center"/>
        </w:trPr>
        <w:tc>
          <w:tcPr>
            <w:tcW w:w="3516" w:type="dxa"/>
          </w:tcPr>
          <w:p w14:paraId="004C307B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Neonatal Suspected or confirmed Bacterial Meningitis and or meningococcal septicaemia</w:t>
            </w:r>
          </w:p>
          <w:p w14:paraId="05EC8307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5D6B5AB1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4426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20590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7A831485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NOT be screened,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URGENT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referral to be made to children’s audiology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</w:p>
        </w:tc>
      </w:tr>
      <w:tr w:rsidR="0095407F" w:rsidRPr="0095407F" w14:paraId="7FE2C350" w14:textId="77777777" w:rsidTr="0095407F">
        <w:trPr>
          <w:trHeight w:val="438"/>
          <w:jc w:val="center"/>
        </w:trPr>
        <w:tc>
          <w:tcPr>
            <w:tcW w:w="3516" w:type="dxa"/>
          </w:tcPr>
          <w:p w14:paraId="3C1FA9CE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Suspected or confirmed Bacterial Meningitis and or meningococcal septicaemia</w:t>
            </w:r>
          </w:p>
          <w:p w14:paraId="25C21BF4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22B72A7F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6248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8827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67E60F38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URGENT 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referral to be made to children’s audiology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</w:p>
        </w:tc>
      </w:tr>
      <w:tr w:rsidR="0095407F" w:rsidRPr="0095407F" w14:paraId="271C7684" w14:textId="77777777" w:rsidTr="0095407F">
        <w:trPr>
          <w:trHeight w:val="438"/>
          <w:jc w:val="center"/>
        </w:trPr>
        <w:tc>
          <w:tcPr>
            <w:tcW w:w="3516" w:type="dxa"/>
          </w:tcPr>
          <w:p w14:paraId="396BCA73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Programmable shunt</w:t>
            </w:r>
          </w:p>
        </w:tc>
        <w:tc>
          <w:tcPr>
            <w:tcW w:w="1626" w:type="dxa"/>
          </w:tcPr>
          <w:p w14:paraId="77427750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209035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2139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4BE83A96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NOT be screened,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to refer to children’s audiology</w:t>
            </w:r>
          </w:p>
        </w:tc>
      </w:tr>
      <w:tr w:rsidR="0095407F" w:rsidRPr="0095407F" w14:paraId="0085C4CD" w14:textId="77777777" w:rsidTr="0095407F">
        <w:trPr>
          <w:trHeight w:val="438"/>
          <w:jc w:val="center"/>
        </w:trPr>
        <w:tc>
          <w:tcPr>
            <w:tcW w:w="3516" w:type="dxa"/>
          </w:tcPr>
          <w:p w14:paraId="09FB809F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Microtia/Atresia (Ear abnormalities)</w:t>
            </w:r>
          </w:p>
        </w:tc>
        <w:tc>
          <w:tcPr>
            <w:tcW w:w="1626" w:type="dxa"/>
          </w:tcPr>
          <w:p w14:paraId="1081FF00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9244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3863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66204F0E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NOT be screened,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to refer to children’s audiology</w:t>
            </w:r>
          </w:p>
        </w:tc>
      </w:tr>
      <w:tr w:rsidR="0095407F" w:rsidRPr="0095407F" w14:paraId="16D1594D" w14:textId="77777777" w:rsidTr="0095407F">
        <w:trPr>
          <w:trHeight w:val="438"/>
          <w:jc w:val="center"/>
        </w:trPr>
        <w:tc>
          <w:tcPr>
            <w:tcW w:w="3516" w:type="dxa"/>
          </w:tcPr>
          <w:p w14:paraId="26DB917D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Confirmed congenital infection </w:t>
            </w:r>
            <w:proofErr w:type="spellStart"/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eg.</w:t>
            </w:r>
            <w:proofErr w:type="spellEnd"/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 xml:space="preserve"> CMV, rubella</w:t>
            </w:r>
          </w:p>
        </w:tc>
        <w:tc>
          <w:tcPr>
            <w:tcW w:w="1626" w:type="dxa"/>
          </w:tcPr>
          <w:p w14:paraId="506937E9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50031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18286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6F92C045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be NOT screened and referred to children’s audiology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for a diagnostic assessment </w:t>
            </w:r>
          </w:p>
          <w:p w14:paraId="6BE6F852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5407F" w:rsidRPr="0095407F" w14:paraId="10E2FA49" w14:textId="77777777" w:rsidTr="0095407F">
        <w:trPr>
          <w:trHeight w:val="438"/>
          <w:jc w:val="center"/>
        </w:trPr>
        <w:tc>
          <w:tcPr>
            <w:tcW w:w="3516" w:type="dxa"/>
          </w:tcPr>
          <w:p w14:paraId="785BAE05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Taking ototoxic drugs (</w:t>
            </w:r>
            <w:proofErr w:type="spellStart"/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eg</w:t>
            </w:r>
            <w:proofErr w:type="spellEnd"/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 xml:space="preserve"> aminoglycosides) with suspected or known A1555G mitochondrial mutation</w:t>
            </w:r>
          </w:p>
        </w:tc>
        <w:tc>
          <w:tcPr>
            <w:tcW w:w="1626" w:type="dxa"/>
          </w:tcPr>
          <w:p w14:paraId="702FE7DB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916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7491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78DEA814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be screened and referred to children’s </w:t>
            </w:r>
            <w:proofErr w:type="gramStart"/>
            <w:r w:rsidRPr="0095407F">
              <w:rPr>
                <w:rFonts w:asciiTheme="minorHAnsi" w:hAnsiTheme="minorHAnsi" w:cs="Arial"/>
                <w:sz w:val="22"/>
                <w:szCs w:val="22"/>
              </w:rPr>
              <w:t>audiology  by</w:t>
            </w:r>
            <w:proofErr w:type="gramEnd"/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for assessment </w:t>
            </w:r>
          </w:p>
        </w:tc>
      </w:tr>
      <w:tr w:rsidR="0095407F" w:rsidRPr="0095407F" w14:paraId="216CAEAB" w14:textId="77777777" w:rsidTr="0095407F">
        <w:trPr>
          <w:trHeight w:val="438"/>
          <w:jc w:val="center"/>
        </w:trPr>
        <w:tc>
          <w:tcPr>
            <w:tcW w:w="3516" w:type="dxa"/>
          </w:tcPr>
          <w:p w14:paraId="6EA86F19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Taking ototoxic drugs (</w:t>
            </w:r>
            <w:proofErr w:type="spellStart"/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eg</w:t>
            </w:r>
            <w:proofErr w:type="spellEnd"/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 xml:space="preserve"> aminoglycosides) above therapeutic levels</w:t>
            </w:r>
          </w:p>
        </w:tc>
        <w:tc>
          <w:tcPr>
            <w:tcW w:w="1626" w:type="dxa"/>
          </w:tcPr>
          <w:p w14:paraId="4EBB1535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1983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9164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7A29674B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be screened and referred to children’s audiology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for assessment </w:t>
            </w:r>
          </w:p>
        </w:tc>
      </w:tr>
      <w:tr w:rsidR="0095407F" w:rsidRPr="0095407F" w14:paraId="5E6E8DB1" w14:textId="77777777" w:rsidTr="0095407F">
        <w:trPr>
          <w:trHeight w:val="438"/>
          <w:jc w:val="center"/>
        </w:trPr>
        <w:tc>
          <w:tcPr>
            <w:tcW w:w="3516" w:type="dxa"/>
          </w:tcPr>
          <w:p w14:paraId="6175AADD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Temporal bone fracture</w:t>
            </w:r>
          </w:p>
        </w:tc>
        <w:tc>
          <w:tcPr>
            <w:tcW w:w="1626" w:type="dxa"/>
          </w:tcPr>
          <w:p w14:paraId="7A28CAD4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84061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202693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09FA3276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proofErr w:type="gramEnd"/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refer to children’s audiology</w:t>
            </w:r>
          </w:p>
        </w:tc>
      </w:tr>
      <w:tr w:rsidR="0095407F" w:rsidRPr="0095407F" w14:paraId="215B6F30" w14:textId="77777777" w:rsidTr="0095407F">
        <w:trPr>
          <w:trHeight w:val="438"/>
          <w:jc w:val="center"/>
        </w:trPr>
        <w:tc>
          <w:tcPr>
            <w:tcW w:w="3516" w:type="dxa"/>
          </w:tcPr>
          <w:p w14:paraId="523E9B50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Cranio-facial abnormalities including cleft palate</w:t>
            </w:r>
          </w:p>
        </w:tc>
        <w:tc>
          <w:tcPr>
            <w:tcW w:w="1626" w:type="dxa"/>
          </w:tcPr>
          <w:p w14:paraId="46D92800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11487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2588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13E05CF9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be screened and referred to children’s audiology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screener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for targeted follow-up, if diagnosed following screen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to refer.</w:t>
            </w:r>
          </w:p>
        </w:tc>
      </w:tr>
      <w:tr w:rsidR="0095407F" w:rsidRPr="0095407F" w14:paraId="411B7021" w14:textId="77777777" w:rsidTr="0095407F">
        <w:trPr>
          <w:trHeight w:val="438"/>
          <w:jc w:val="center"/>
        </w:trPr>
        <w:tc>
          <w:tcPr>
            <w:tcW w:w="3516" w:type="dxa"/>
          </w:tcPr>
          <w:p w14:paraId="4BC536CA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Syndromes associated with hearing loss e.g. Downs syndrome</w:t>
            </w:r>
          </w:p>
        </w:tc>
        <w:tc>
          <w:tcPr>
            <w:tcW w:w="1626" w:type="dxa"/>
          </w:tcPr>
          <w:p w14:paraId="67D3BF9E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54389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6028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416B013E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Baby will be </w:t>
            </w:r>
            <w:proofErr w:type="gramStart"/>
            <w:r w:rsidRPr="0095407F">
              <w:rPr>
                <w:rFonts w:asciiTheme="minorHAnsi" w:hAnsiTheme="minorHAnsi" w:cs="Arial"/>
                <w:sz w:val="22"/>
                <w:szCs w:val="22"/>
              </w:rPr>
              <w:t>screened, and</w:t>
            </w:r>
            <w:proofErr w:type="gramEnd"/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referred to children’s audiology by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screener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for a targeted follow-</w:t>
            </w:r>
            <w:proofErr w:type="gramStart"/>
            <w:r w:rsidRPr="0095407F">
              <w:rPr>
                <w:rFonts w:asciiTheme="minorHAnsi" w:hAnsiTheme="minorHAnsi" w:cs="Arial"/>
                <w:sz w:val="22"/>
                <w:szCs w:val="22"/>
              </w:rPr>
              <w:t>up,  if</w:t>
            </w:r>
            <w:proofErr w:type="gramEnd"/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diagnosed following screen </w:t>
            </w: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to refer.</w:t>
            </w:r>
          </w:p>
        </w:tc>
      </w:tr>
      <w:tr w:rsidR="0095407F" w:rsidRPr="0095407F" w14:paraId="7673D7C0" w14:textId="77777777" w:rsidTr="0095407F">
        <w:trPr>
          <w:trHeight w:val="438"/>
          <w:jc w:val="center"/>
        </w:trPr>
        <w:tc>
          <w:tcPr>
            <w:tcW w:w="3516" w:type="dxa"/>
          </w:tcPr>
          <w:p w14:paraId="54A97C33" w14:textId="77777777" w:rsidR="0095407F" w:rsidRPr="0095407F" w:rsidRDefault="0095407F" w:rsidP="009540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20"/>
                <w:szCs w:val="20"/>
              </w:rPr>
              <w:t>Parental or Professional concern with hearing</w:t>
            </w:r>
          </w:p>
        </w:tc>
        <w:tc>
          <w:tcPr>
            <w:tcW w:w="1626" w:type="dxa"/>
          </w:tcPr>
          <w:p w14:paraId="050EA50B" w14:textId="77777777" w:rsidR="0095407F" w:rsidRPr="0095407F" w:rsidRDefault="0095407F" w:rsidP="0095407F">
            <w:pPr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</w:pPr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>Yes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-16079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  <w:r w:rsidRPr="0095407F">
              <w:rPr>
                <w:rFonts w:asciiTheme="minorHAnsi" w:hAnsiTheme="minorHAnsi" w:cs="Arial"/>
                <w:color w:val="4F81BD" w:themeColor="accent1"/>
                <w:sz w:val="28"/>
                <w:szCs w:val="28"/>
              </w:rPr>
              <w:t xml:space="preserve"> No</w:t>
            </w:r>
            <w:sdt>
              <w:sdtPr>
                <w:rPr>
                  <w:rFonts w:asciiTheme="minorHAnsi" w:hAnsiTheme="minorHAnsi" w:cs="Arial"/>
                  <w:color w:val="4F81BD" w:themeColor="accent1"/>
                  <w:sz w:val="28"/>
                  <w:szCs w:val="28"/>
                </w:rPr>
                <w:id w:val="212665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07F">
                  <w:rPr>
                    <w:rFonts w:asciiTheme="minorHAnsi" w:eastAsia="MS Gothic" w:hAnsiTheme="minorHAnsi" w:cs="Arial" w:hint="eastAsia"/>
                    <w:color w:val="4F81BD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5" w:type="dxa"/>
          </w:tcPr>
          <w:p w14:paraId="1DDE5BC8" w14:textId="77777777" w:rsidR="0095407F" w:rsidRPr="0095407F" w:rsidRDefault="0095407F" w:rsidP="00954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407F">
              <w:rPr>
                <w:rFonts w:asciiTheme="minorHAnsi" w:hAnsiTheme="minorHAnsi" w:cs="Arial"/>
                <w:b/>
                <w:sz w:val="22"/>
                <w:szCs w:val="22"/>
              </w:rPr>
              <w:t>Paediatrician</w:t>
            </w:r>
            <w:r w:rsidRPr="0095407F">
              <w:rPr>
                <w:rFonts w:asciiTheme="minorHAnsi" w:hAnsiTheme="minorHAnsi" w:cs="Arial"/>
                <w:sz w:val="22"/>
                <w:szCs w:val="22"/>
              </w:rPr>
              <w:t xml:space="preserve"> to refer to children’s audiology</w:t>
            </w:r>
          </w:p>
        </w:tc>
      </w:tr>
      <w:tr w:rsidR="0095407F" w:rsidRPr="0095407F" w14:paraId="518820B8" w14:textId="77777777" w:rsidTr="0095407F">
        <w:trPr>
          <w:trHeight w:val="3534"/>
          <w:jc w:val="center"/>
        </w:trPr>
        <w:tc>
          <w:tcPr>
            <w:tcW w:w="10187" w:type="dxa"/>
            <w:gridSpan w:val="3"/>
          </w:tcPr>
          <w:p w14:paraId="5528E79F" w14:textId="77777777" w:rsidR="0095407F" w:rsidRPr="0095407F" w:rsidRDefault="0095407F" w:rsidP="009540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5407F">
              <w:rPr>
                <w:rFonts w:asciiTheme="minorHAnsi" w:hAnsiTheme="minorHAnsi" w:cs="Arial"/>
                <w:b/>
                <w:sz w:val="32"/>
                <w:szCs w:val="20"/>
                <w:u w:val="single"/>
              </w:rPr>
              <w:t>Please add any additional information below and attach discharge summary with referral:</w:t>
            </w:r>
            <w:r w:rsidRPr="0095407F">
              <w:rPr>
                <w:rFonts w:asciiTheme="minorHAnsi" w:hAnsiTheme="minorHAnsi" w:cs="Arial"/>
                <w:szCs w:val="20"/>
              </w:rPr>
              <w:t xml:space="preserve"> </w:t>
            </w:r>
          </w:p>
          <w:p w14:paraId="1D4A96CE" w14:textId="56D1AD52" w:rsidR="0095407F" w:rsidRPr="0095407F" w:rsidRDefault="005F5B2A" w:rsidP="001F3DA6">
            <w:pPr>
              <w:tabs>
                <w:tab w:val="left" w:pos="2328"/>
              </w:tabs>
              <w:rPr>
                <w:rFonts w:asciiTheme="minorHAnsi" w:hAnsiTheme="minorHAnsi" w:cs="Arial"/>
                <w:b/>
                <w:sz w:val="32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color w:val="0070C0"/>
                </w:rPr>
                <w:id w:val="1825244069"/>
                <w:showingPlcHdr/>
              </w:sdtPr>
              <w:sdtEndPr/>
              <w:sdtContent>
                <w:r w:rsidR="001F3DA6">
                  <w:rPr>
                    <w:rFonts w:asciiTheme="minorHAnsi" w:hAnsiTheme="minorHAnsi" w:cs="Arial"/>
                    <w:color w:val="0070C0"/>
                  </w:rPr>
                  <w:t xml:space="preserve">     </w:t>
                </w:r>
              </w:sdtContent>
            </w:sdt>
            <w:r w:rsidR="001F3DA6">
              <w:rPr>
                <w:rFonts w:asciiTheme="minorHAnsi" w:hAnsiTheme="minorHAnsi" w:cs="Arial"/>
                <w:color w:val="0070C0"/>
              </w:rPr>
              <w:tab/>
            </w:r>
          </w:p>
        </w:tc>
      </w:tr>
    </w:tbl>
    <w:p w14:paraId="6E5C2269" w14:textId="77777777" w:rsidR="0095407F" w:rsidRDefault="0095407F"/>
    <w:sectPr w:rsidR="0095407F" w:rsidSect="00954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5F1B" w14:textId="77777777" w:rsidR="00E834E7" w:rsidRDefault="00E834E7" w:rsidP="0095407F">
      <w:r>
        <w:separator/>
      </w:r>
    </w:p>
  </w:endnote>
  <w:endnote w:type="continuationSeparator" w:id="0">
    <w:p w14:paraId="2B2DD938" w14:textId="77777777" w:rsidR="00E834E7" w:rsidRDefault="00E834E7" w:rsidP="0095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4469" w14:textId="77777777" w:rsidR="0095407F" w:rsidRDefault="00954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D5C5" w14:textId="77777777" w:rsidR="0095407F" w:rsidRDefault="0095407F" w:rsidP="0095407F">
    <w:pPr>
      <w:tabs>
        <w:tab w:val="center" w:pos="4513"/>
        <w:tab w:val="right" w:pos="9026"/>
      </w:tabs>
      <w:rPr>
        <w:sz w:val="16"/>
      </w:rPr>
    </w:pPr>
    <w:r w:rsidRPr="0095407F">
      <w:rPr>
        <w:sz w:val="16"/>
      </w:rPr>
      <w:t xml:space="preserve">Please note: If referral is </w:t>
    </w:r>
    <w:proofErr w:type="gramStart"/>
    <w:r w:rsidRPr="0095407F">
      <w:rPr>
        <w:sz w:val="16"/>
      </w:rPr>
      <w:t>incomplete</w:t>
    </w:r>
    <w:proofErr w:type="gramEnd"/>
    <w:r w:rsidRPr="0095407F">
      <w:rPr>
        <w:sz w:val="16"/>
      </w:rPr>
      <w:t xml:space="preserve"> it will be returned to referrer.</w:t>
    </w:r>
  </w:p>
  <w:p w14:paraId="4BB99506" w14:textId="77777777" w:rsidR="0095407F" w:rsidRPr="0095407F" w:rsidRDefault="0095407F" w:rsidP="0095407F">
    <w:pPr>
      <w:tabs>
        <w:tab w:val="center" w:pos="4513"/>
        <w:tab w:val="right" w:pos="9026"/>
      </w:tabs>
      <w:rPr>
        <w:sz w:val="16"/>
      </w:rPr>
    </w:pPr>
  </w:p>
  <w:p w14:paraId="2996D256" w14:textId="77777777" w:rsidR="0095407F" w:rsidRPr="0095407F" w:rsidRDefault="0095407F">
    <w:pPr>
      <w:pStyle w:val="Footer"/>
      <w:rPr>
        <w:sz w:val="14"/>
      </w:rPr>
    </w:pPr>
    <w:r w:rsidRPr="0095407F">
      <w:rPr>
        <w:sz w:val="14"/>
      </w:rPr>
      <w:t>Paediatric Referral Template V1 11.11.2020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118E" w14:textId="77777777" w:rsidR="0095407F" w:rsidRDefault="0095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D1EE" w14:textId="77777777" w:rsidR="00E834E7" w:rsidRDefault="00E834E7" w:rsidP="0095407F">
      <w:r>
        <w:separator/>
      </w:r>
    </w:p>
  </w:footnote>
  <w:footnote w:type="continuationSeparator" w:id="0">
    <w:p w14:paraId="7F934FC1" w14:textId="77777777" w:rsidR="00E834E7" w:rsidRDefault="00E834E7" w:rsidP="0095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0FFE" w14:textId="77777777" w:rsidR="0095407F" w:rsidRDefault="00954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53A7" w14:textId="77777777" w:rsidR="0095407F" w:rsidRPr="0095407F" w:rsidRDefault="0095407F" w:rsidP="0095407F">
    <w:pPr>
      <w:tabs>
        <w:tab w:val="center" w:pos="4513"/>
        <w:tab w:val="right" w:pos="9639"/>
      </w:tabs>
      <w:ind w:right="-897" w:hanging="709"/>
      <w:rPr>
        <w:rFonts w:asciiTheme="minorHAnsi" w:eastAsiaTheme="minorHAnsi" w:hAnsiTheme="minorHAnsi" w:cs="Arial"/>
        <w:sz w:val="20"/>
        <w:szCs w:val="20"/>
      </w:rPr>
    </w:pPr>
    <w:r w:rsidRPr="0095407F">
      <w:rPr>
        <w:rFonts w:asciiTheme="minorHAnsi" w:eastAsiaTheme="minorHAnsi" w:hAnsiTheme="minorHAnsi" w:cs="Arial"/>
        <w:sz w:val="20"/>
        <w:szCs w:val="20"/>
      </w:rPr>
      <w:t xml:space="preserve">Please return by email to: </w:t>
    </w:r>
    <w:hyperlink r:id="rId1" w:history="1">
      <w:r w:rsidRPr="0095407F">
        <w:rPr>
          <w:rFonts w:asciiTheme="minorHAnsi" w:eastAsiaTheme="minorHAnsi" w:hAnsiTheme="minorHAnsi" w:cs="Arial"/>
          <w:color w:val="0000FF" w:themeColor="hyperlink"/>
          <w:sz w:val="20"/>
          <w:szCs w:val="20"/>
          <w:u w:val="single"/>
        </w:rPr>
        <w:t>wwl-tr.childrenshearing@nhs.net</w:t>
      </w:r>
    </w:hyperlink>
    <w:r w:rsidRPr="0095407F">
      <w:rPr>
        <w:rFonts w:asciiTheme="minorHAnsi" w:eastAsiaTheme="minorHAnsi" w:hAnsiTheme="minorHAnsi" w:cs="Arial"/>
        <w:sz w:val="20"/>
        <w:szCs w:val="20"/>
        <w:u w:val="single"/>
      </w:rPr>
      <w:t xml:space="preserve"> </w:t>
    </w:r>
    <w:r w:rsidRPr="0095407F">
      <w:rPr>
        <w:rFonts w:asciiTheme="minorHAnsi" w:eastAsiaTheme="minorHAnsi" w:hAnsiTheme="minorHAnsi" w:cs="Arial"/>
        <w:sz w:val="20"/>
        <w:szCs w:val="20"/>
      </w:rPr>
      <w:t>| Children’s Audiology, Platt Bridge Health Centre, Rivington Avenue, Platt Bridge, WN2 5NG | Telephone: 01942 482450</w:t>
    </w:r>
  </w:p>
  <w:p w14:paraId="72E4FEF6" w14:textId="77777777" w:rsidR="0095407F" w:rsidRDefault="00954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A471" w14:textId="77777777" w:rsidR="0095407F" w:rsidRDefault="00954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7F"/>
    <w:rsid w:val="001F3DA6"/>
    <w:rsid w:val="00413DF2"/>
    <w:rsid w:val="00480B85"/>
    <w:rsid w:val="005039C7"/>
    <w:rsid w:val="005F5B2A"/>
    <w:rsid w:val="0095407F"/>
    <w:rsid w:val="00AB4220"/>
    <w:rsid w:val="00BA3532"/>
    <w:rsid w:val="00BD2E43"/>
    <w:rsid w:val="00D26386"/>
    <w:rsid w:val="00D817B9"/>
    <w:rsid w:val="00E834E7"/>
    <w:rsid w:val="00F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66C0CC"/>
  <w15:docId w15:val="{E36BBEC5-683E-4DA2-8712-B4EC6326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7F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5407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5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5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07F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4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07F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l-tr.childrenshearing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7ABD8BCE64CE595CA47293AB1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970D-9DD9-4A58-818C-D6606D05D0C5}"/>
      </w:docPartPr>
      <w:docPartBody>
        <w:p w:rsidR="002E4E10" w:rsidRDefault="00087EE8" w:rsidP="00087EE8">
          <w:pPr>
            <w:pStyle w:val="D127ABD8BCE64CE595CA47293AB15ED2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94A5C2467494FB5A2C35F5C15C3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2E48-E88A-4A9D-AD54-5747066C9C15}"/>
      </w:docPartPr>
      <w:docPartBody>
        <w:p w:rsidR="002E4E10" w:rsidRDefault="00087EE8" w:rsidP="00087EE8">
          <w:pPr>
            <w:pStyle w:val="894A5C2467494FB5A2C35F5C15C3BC9A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29615C017EE4573833C0BC5FA12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8C54-743D-441B-AA27-96AC67188826}"/>
      </w:docPartPr>
      <w:docPartBody>
        <w:p w:rsidR="002E4E10" w:rsidRDefault="00087EE8" w:rsidP="00087EE8">
          <w:pPr>
            <w:pStyle w:val="329615C017EE4573833C0BC5FA12E1BA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8F7CBB1ED9B445E81CEBBE45400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47087-07C2-42D4-B13A-380CCD9327AF}"/>
      </w:docPartPr>
      <w:docPartBody>
        <w:p w:rsidR="002E4E10" w:rsidRDefault="00087EE8" w:rsidP="00087EE8">
          <w:pPr>
            <w:pStyle w:val="48F7CBB1ED9B445E81CEBBE454000472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395F75F38634BE88CDC05CC6F59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BBB0-401D-4DE1-BF75-3343131A4C66}"/>
      </w:docPartPr>
      <w:docPartBody>
        <w:p w:rsidR="002E4E10" w:rsidRDefault="00087EE8" w:rsidP="00087EE8">
          <w:pPr>
            <w:pStyle w:val="E395F75F38634BE88CDC05CC6F59EB72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F12CDBF1E704D71BA4F2E087FC71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80AF3-A133-4AA5-87A4-70AB5415997F}"/>
      </w:docPartPr>
      <w:docPartBody>
        <w:p w:rsidR="002E4E10" w:rsidRDefault="00087EE8" w:rsidP="00087EE8">
          <w:pPr>
            <w:pStyle w:val="0F12CDBF1E704D71BA4F2E087FC711E7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67BD466495B4B75BE149CEDF3C3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BC09-125D-4E76-B33B-DB678176A938}"/>
      </w:docPartPr>
      <w:docPartBody>
        <w:p w:rsidR="002E4E10" w:rsidRDefault="00087EE8" w:rsidP="00087EE8">
          <w:pPr>
            <w:pStyle w:val="A67BD466495B4B75BE149CEDF3C364AC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CEB6A50002F42039FE7AA0883A7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B18D-6A96-4AFE-A150-66243F1D581E}"/>
      </w:docPartPr>
      <w:docPartBody>
        <w:p w:rsidR="002E4E10" w:rsidRDefault="00087EE8" w:rsidP="00087EE8">
          <w:pPr>
            <w:pStyle w:val="ECEB6A50002F42039FE7AA0883A7E49D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0DFDB70DDDE459C86C0B685927CB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D7D8-3FFE-428A-A5C6-76B412B759AC}"/>
      </w:docPartPr>
      <w:docPartBody>
        <w:p w:rsidR="002E4E10" w:rsidRDefault="00087EE8" w:rsidP="00087EE8">
          <w:pPr>
            <w:pStyle w:val="10DFDB70DDDE459C86C0B685927CB01D"/>
          </w:pPr>
          <w:r w:rsidRPr="00F16CA1">
            <w:rPr>
              <w:rStyle w:val="PlaceholderText"/>
            </w:rPr>
            <w:t>Click here to enter a date.</w:t>
          </w:r>
        </w:p>
      </w:docPartBody>
    </w:docPart>
    <w:docPart>
      <w:docPartPr>
        <w:name w:val="22B710638C2744389837A6C3C02EC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E536-E012-43BF-B772-F3B75BD4B8E7}"/>
      </w:docPartPr>
      <w:docPartBody>
        <w:p w:rsidR="002E4E10" w:rsidRDefault="00087EE8" w:rsidP="00087EE8">
          <w:pPr>
            <w:pStyle w:val="22B710638C2744389837A6C3C02EC575"/>
          </w:pPr>
          <w:r w:rsidRPr="00F450C7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E8"/>
    <w:rsid w:val="00087EE8"/>
    <w:rsid w:val="000E7E43"/>
    <w:rsid w:val="002E4E10"/>
    <w:rsid w:val="00336FA1"/>
    <w:rsid w:val="00C74F96"/>
    <w:rsid w:val="00D26386"/>
    <w:rsid w:val="00F2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EE8"/>
    <w:rPr>
      <w:color w:val="808080"/>
    </w:rPr>
  </w:style>
  <w:style w:type="paragraph" w:customStyle="1" w:styleId="D127ABD8BCE64CE595CA47293AB15ED2">
    <w:name w:val="D127ABD8BCE64CE595CA47293AB15ED2"/>
    <w:rsid w:val="00087EE8"/>
  </w:style>
  <w:style w:type="paragraph" w:customStyle="1" w:styleId="894A5C2467494FB5A2C35F5C15C3BC9A">
    <w:name w:val="894A5C2467494FB5A2C35F5C15C3BC9A"/>
    <w:rsid w:val="00087EE8"/>
  </w:style>
  <w:style w:type="paragraph" w:customStyle="1" w:styleId="329615C017EE4573833C0BC5FA12E1BA">
    <w:name w:val="329615C017EE4573833C0BC5FA12E1BA"/>
    <w:rsid w:val="00087EE8"/>
  </w:style>
  <w:style w:type="paragraph" w:customStyle="1" w:styleId="48F7CBB1ED9B445E81CEBBE454000472">
    <w:name w:val="48F7CBB1ED9B445E81CEBBE454000472"/>
    <w:rsid w:val="00087EE8"/>
  </w:style>
  <w:style w:type="paragraph" w:customStyle="1" w:styleId="E395F75F38634BE88CDC05CC6F59EB72">
    <w:name w:val="E395F75F38634BE88CDC05CC6F59EB72"/>
    <w:rsid w:val="00087EE8"/>
  </w:style>
  <w:style w:type="paragraph" w:customStyle="1" w:styleId="0F12CDBF1E704D71BA4F2E087FC711E7">
    <w:name w:val="0F12CDBF1E704D71BA4F2E087FC711E7"/>
    <w:rsid w:val="00087EE8"/>
  </w:style>
  <w:style w:type="paragraph" w:customStyle="1" w:styleId="A67BD466495B4B75BE149CEDF3C364AC">
    <w:name w:val="A67BD466495B4B75BE149CEDF3C364AC"/>
    <w:rsid w:val="00087EE8"/>
  </w:style>
  <w:style w:type="paragraph" w:customStyle="1" w:styleId="ECEB6A50002F42039FE7AA0883A7E49D">
    <w:name w:val="ECEB6A50002F42039FE7AA0883A7E49D"/>
    <w:rsid w:val="00087EE8"/>
  </w:style>
  <w:style w:type="paragraph" w:customStyle="1" w:styleId="10DFDB70DDDE459C86C0B685927CB01D">
    <w:name w:val="10DFDB70DDDE459C86C0B685927CB01D"/>
    <w:rsid w:val="00087EE8"/>
  </w:style>
  <w:style w:type="paragraph" w:customStyle="1" w:styleId="22B710638C2744389837A6C3C02EC575">
    <w:name w:val="22B710638C2744389837A6C3C02EC575"/>
    <w:rsid w:val="00087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Jennifer</dc:creator>
  <cp:lastModifiedBy>Lucia Ford</cp:lastModifiedBy>
  <cp:revision>2</cp:revision>
  <dcterms:created xsi:type="dcterms:W3CDTF">2026-07-14T09:53:00Z</dcterms:created>
  <dcterms:modified xsi:type="dcterms:W3CDTF">2026-07-14T09:53:00Z</dcterms:modified>
</cp:coreProperties>
</file>